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C6" w:rsidRPr="000B3F87" w:rsidRDefault="007D18C6" w:rsidP="007D18C6">
      <w:pPr>
        <w:tabs>
          <w:tab w:val="left" w:pos="0"/>
          <w:tab w:val="left" w:pos="567"/>
          <w:tab w:val="left" w:pos="851"/>
          <w:tab w:val="left" w:pos="2977"/>
        </w:tabs>
        <w:spacing w:after="0"/>
        <w:ind w:left="285" w:hanging="285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 w:rsidRPr="000B3F87">
        <w:rPr>
          <w:rFonts w:ascii="Times New Roman" w:eastAsia="Times New Roman" w:hAnsi="Times New Roman"/>
          <w:b/>
          <w:color w:val="000080"/>
          <w:sz w:val="28"/>
          <w:szCs w:val="28"/>
        </w:rPr>
        <w:t>Krajský svaz ledního hokeje – Ústecký kraj</w:t>
      </w:r>
    </w:p>
    <w:p w:rsidR="007D18C6" w:rsidRPr="000B3F87" w:rsidRDefault="007D18C6" w:rsidP="007D18C6">
      <w:pPr>
        <w:tabs>
          <w:tab w:val="left" w:pos="0"/>
          <w:tab w:val="left" w:pos="1418"/>
        </w:tabs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>Výkonný výbor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   Ústí n. L., Vaníčkova 11, P. O. Box 69, 400 01, tel. 475 200 631, 603 260 574</w:t>
      </w:r>
    </w:p>
    <w:p w:rsidR="007D18C6" w:rsidRPr="000B3F87" w:rsidRDefault="007D18C6" w:rsidP="007D18C6">
      <w:pPr>
        <w:spacing w:after="0"/>
        <w:ind w:firstLine="0"/>
        <w:jc w:val="center"/>
        <w:rPr>
          <w:rFonts w:ascii="Times New Roman" w:eastAsia="Times New Roman" w:hAnsi="Times New Roman"/>
          <w:b/>
          <w:color w:val="000080"/>
          <w:sz w:val="22"/>
        </w:rPr>
      </w:pPr>
      <w:r w:rsidRPr="000B3F87">
        <w:rPr>
          <w:rFonts w:ascii="Times New Roman" w:eastAsia="Times New Roman" w:hAnsi="Times New Roman"/>
          <w:b/>
          <w:color w:val="000080"/>
          <w:sz w:val="22"/>
        </w:rPr>
        <w:t xml:space="preserve"> e-mail: ks-ustecky@cslh.cz - www: hokejul.cz</w:t>
      </w:r>
    </w:p>
    <w:p w:rsidR="007D18C6" w:rsidRPr="00536C92" w:rsidRDefault="007D18C6" w:rsidP="007D18C6">
      <w:pPr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00008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Ústí</w:t>
      </w:r>
      <w:r w:rsidR="001B2288">
        <w:rPr>
          <w:rFonts w:ascii="Times New Roman" w:eastAsia="Times New Roman" w:hAnsi="Times New Roman"/>
          <w:sz w:val="22"/>
          <w:szCs w:val="24"/>
          <w:lang w:eastAsia="cs-CZ"/>
        </w:rPr>
        <w:t xml:space="preserve"> 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nad Labem</w:t>
      </w:r>
      <w:r w:rsidR="001F032A">
        <w:rPr>
          <w:rFonts w:ascii="Times New Roman" w:eastAsia="Times New Roman" w:hAnsi="Times New Roman"/>
          <w:sz w:val="22"/>
          <w:szCs w:val="24"/>
          <w:lang w:eastAsia="cs-CZ"/>
        </w:rPr>
        <w:t xml:space="preserve">  </w:t>
      </w:r>
      <w:r w:rsidR="008B2B35">
        <w:rPr>
          <w:rFonts w:ascii="Times New Roman" w:eastAsia="Times New Roman" w:hAnsi="Times New Roman"/>
          <w:sz w:val="22"/>
          <w:szCs w:val="24"/>
          <w:lang w:eastAsia="cs-CZ"/>
        </w:rPr>
        <w:t>20</w:t>
      </w:r>
      <w:r w:rsidR="004C5F3A">
        <w:rPr>
          <w:rFonts w:ascii="Times New Roman" w:eastAsia="Times New Roman" w:hAnsi="Times New Roman"/>
          <w:sz w:val="22"/>
          <w:szCs w:val="24"/>
          <w:lang w:eastAsia="cs-CZ"/>
        </w:rPr>
        <w:t>19</w:t>
      </w:r>
      <w:r>
        <w:rPr>
          <w:rFonts w:ascii="Times New Roman" w:eastAsia="Times New Roman" w:hAnsi="Times New Roman"/>
          <w:sz w:val="22"/>
          <w:szCs w:val="24"/>
          <w:lang w:eastAsia="cs-CZ"/>
        </w:rPr>
        <w:t xml:space="preserve">   </w:t>
      </w:r>
      <w:r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Nominace výběru kraje ročníku nar. 200</w:t>
      </w:r>
      <w:r w:rsidR="006013A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6</w:t>
      </w:r>
      <w:r w:rsidR="00C647A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557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-</w:t>
      </w:r>
      <w:r w:rsidR="00C647A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2557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U1</w:t>
      </w:r>
      <w:r w:rsidR="004E6DB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4</w:t>
      </w:r>
      <w:r w:rsidRPr="00F94CBD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na jednodenní kemp</w:t>
      </w:r>
      <w:r w:rsidR="00A37D1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 </w:t>
      </w:r>
      <w:r w:rsidR="0019156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v </w:t>
      </w:r>
      <w:r w:rsidR="00B914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Děčíně</w:t>
      </w:r>
      <w:r w:rsidR="00CD793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dne</w:t>
      </w:r>
      <w:r w:rsidRPr="00F94CBD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B914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8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</w:t>
      </w:r>
      <w:r w:rsidR="00E55B9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1</w:t>
      </w:r>
      <w:r w:rsidR="00B9143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2</w:t>
      </w:r>
      <w:r w:rsidR="004C5F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2019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</w:p>
    <w:p w:rsidR="007D18C6" w:rsidRPr="00957C32" w:rsidRDefault="007D18C6" w:rsidP="007D18C6">
      <w:pPr>
        <w:ind w:firstLine="0"/>
        <w:rPr>
          <w:rFonts w:ascii="Times New Roman" w:eastAsia="Times New Roman" w:hAnsi="Times New Roman"/>
          <w:sz w:val="22"/>
          <w:szCs w:val="24"/>
          <w:lang w:eastAsia="cs-CZ"/>
        </w:rPr>
      </w:pPr>
      <w:r w:rsidRPr="005E56DB">
        <w:rPr>
          <w:rFonts w:ascii="Times New Roman" w:eastAsia="Times New Roman" w:hAnsi="Times New Roman"/>
          <w:szCs w:val="24"/>
        </w:rPr>
        <w:t xml:space="preserve">Žádáme OLH – </w:t>
      </w:r>
      <w:r>
        <w:rPr>
          <w:rFonts w:ascii="Times New Roman" w:eastAsia="Times New Roman" w:hAnsi="Times New Roman"/>
          <w:szCs w:val="24"/>
        </w:rPr>
        <w:t xml:space="preserve">o </w:t>
      </w:r>
      <w:r w:rsidRPr="005E56DB">
        <w:rPr>
          <w:rFonts w:ascii="Times New Roman" w:eastAsia="Times New Roman" w:hAnsi="Times New Roman"/>
          <w:szCs w:val="24"/>
        </w:rPr>
        <w:t xml:space="preserve">předání informace hráčům o termínu konání </w:t>
      </w:r>
    </w:p>
    <w:p w:rsidR="007D18C6" w:rsidRDefault="004C5F3A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Program 1</w:t>
      </w:r>
      <w:r w:rsidR="007D18C6" w:rsidRPr="00C74871">
        <w:rPr>
          <w:rFonts w:ascii="Times New Roman" w:eastAsia="Times New Roman" w:hAnsi="Times New Roman"/>
          <w:b/>
          <w:sz w:val="28"/>
          <w:szCs w:val="28"/>
        </w:rPr>
        <w:t>. srazu:</w:t>
      </w:r>
    </w:p>
    <w:p w:rsidR="00C74871" w:rsidRPr="00C74871" w:rsidRDefault="00C74871" w:rsidP="007D18C6">
      <w:pPr>
        <w:keepNext/>
        <w:spacing w:after="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</w:p>
    <w:p w:rsidR="007D18C6" w:rsidRPr="00DA45EC" w:rsidRDefault="001F032A" w:rsidP="00DA45EC">
      <w:pPr>
        <w:numPr>
          <w:ilvl w:val="1"/>
          <w:numId w:val="1"/>
        </w:numPr>
        <w:tabs>
          <w:tab w:val="clear" w:pos="1440"/>
          <w:tab w:val="num" w:pos="1418"/>
        </w:tabs>
        <w:spacing w:after="0"/>
        <w:ind w:hanging="306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  <w:r w:rsidR="006C4CE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8:30 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sraz</w:t>
      </w:r>
      <w:r w:rsidR="00DA45E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zs </w:t>
      </w:r>
      <w:r w:rsidR="00B91433">
        <w:rPr>
          <w:rFonts w:ascii="Times New Roman" w:eastAsia="Times New Roman" w:hAnsi="Times New Roman"/>
          <w:b/>
          <w:sz w:val="28"/>
          <w:szCs w:val="28"/>
          <w:lang w:eastAsia="cs-CZ"/>
        </w:rPr>
        <w:t>Děčín</w:t>
      </w:r>
      <w:r w:rsidR="001737DF" w:rsidRPr="00DA45E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7C0DD9" w:rsidRPr="00DA45E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</w:t>
      </w:r>
      <w:r w:rsidR="00B676B5" w:rsidRPr="00DA45E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B676B5" w:rsidRPr="00C74871" w:rsidRDefault="00DA45EC" w:rsidP="00B676B5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2</w:t>
      </w:r>
      <w:r w:rsidR="004C5F3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9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1F032A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-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9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4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5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suchá</w:t>
      </w:r>
      <w:r w:rsidR="00530E4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</w:t>
      </w:r>
    </w:p>
    <w:p w:rsidR="00255733" w:rsidRDefault="00DA45EC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3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6C4CEF">
        <w:rPr>
          <w:rFonts w:ascii="Times New Roman" w:eastAsia="Times New Roman" w:hAnsi="Times New Roman"/>
          <w:b/>
          <w:sz w:val="28"/>
          <w:szCs w:val="28"/>
          <w:lang w:eastAsia="cs-CZ"/>
        </w:rPr>
        <w:t>45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-1</w:t>
      </w:r>
      <w:r w:rsidR="006C4CEF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6C4CEF">
        <w:rPr>
          <w:rFonts w:ascii="Times New Roman" w:eastAsia="Times New Roman" w:hAnsi="Times New Roman"/>
          <w:b/>
          <w:sz w:val="28"/>
          <w:szCs w:val="28"/>
          <w:lang w:eastAsia="cs-CZ"/>
        </w:rPr>
        <w:t>30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led</w:t>
      </w:r>
      <w:r w:rsidR="001737D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1737DF" w:rsidRDefault="00DA45EC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4</w:t>
      </w:r>
      <w:r w:rsidR="0025573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2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6C4CEF">
        <w:rPr>
          <w:rFonts w:ascii="Times New Roman" w:eastAsia="Times New Roman" w:hAnsi="Times New Roman"/>
          <w:b/>
          <w:sz w:val="28"/>
          <w:szCs w:val="28"/>
          <w:lang w:eastAsia="cs-CZ"/>
        </w:rPr>
        <w:t>30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oběd</w:t>
      </w:r>
    </w:p>
    <w:p w:rsidR="001F032A" w:rsidRDefault="00DA45EC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5</w:t>
      </w:r>
      <w:r w:rsidR="001737DF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) 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4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1F032A">
        <w:rPr>
          <w:rFonts w:ascii="Times New Roman" w:eastAsia="Times New Roman" w:hAnsi="Times New Roman"/>
          <w:b/>
          <w:sz w:val="28"/>
          <w:szCs w:val="28"/>
          <w:lang w:eastAsia="cs-CZ"/>
        </w:rPr>
        <w:t>1</w:t>
      </w:r>
      <w:r w:rsidR="00A37D18">
        <w:rPr>
          <w:rFonts w:ascii="Times New Roman" w:eastAsia="Times New Roman" w:hAnsi="Times New Roman"/>
          <w:b/>
          <w:sz w:val="28"/>
          <w:szCs w:val="28"/>
          <w:lang w:eastAsia="cs-CZ"/>
        </w:rPr>
        <w:t>5</w:t>
      </w:r>
      <w:r w:rsidR="00360CE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zápas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7C0DD9" w:rsidRPr="00C74871" w:rsidRDefault="001F032A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6) 1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="0088189A">
        <w:rPr>
          <w:rFonts w:ascii="Times New Roman" w:eastAsia="Times New Roman" w:hAnsi="Times New Roman"/>
          <w:b/>
          <w:sz w:val="28"/>
          <w:szCs w:val="28"/>
          <w:lang w:eastAsia="cs-CZ"/>
        </w:rPr>
        <w:t>00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konec akce 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</w:t>
      </w:r>
      <w:r w:rsidR="00B676B5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</w:t>
      </w:r>
      <w:r w:rsidR="007C0DD9" w:rsidRPr="00C748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</w:t>
      </w:r>
    </w:p>
    <w:p w:rsidR="007D18C6" w:rsidRPr="00C74871" w:rsidRDefault="007D18C6" w:rsidP="007D18C6">
      <w:pPr>
        <w:tabs>
          <w:tab w:val="num" w:pos="1418"/>
        </w:tabs>
        <w:spacing w:after="0"/>
        <w:ind w:left="1418" w:hanging="284"/>
        <w:jc w:val="left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95D10" w:rsidRPr="00395D10" w:rsidRDefault="00395D10" w:rsidP="00395D10">
      <w:pPr>
        <w:pStyle w:val="Normlnweb"/>
        <w:rPr>
          <w:rStyle w:val="Siln"/>
          <w:rFonts w:eastAsiaTheme="majorEastAsia"/>
          <w:color w:val="000000"/>
        </w:rPr>
      </w:pPr>
      <w:r w:rsidRPr="00395D10">
        <w:rPr>
          <w:color w:val="000000"/>
        </w:rPr>
        <w:t>Žádáme OLH – o předání informace hráčům o termínu konání</w:t>
      </w:r>
      <w:r w:rsidRPr="00395D10">
        <w:rPr>
          <w:rStyle w:val="Siln"/>
          <w:rFonts w:eastAsiaTheme="majorEastAsia"/>
          <w:color w:val="000000"/>
        </w:rPr>
        <w:t>. Tato pozvánka je zároveň žádostí pro školu a oddíl o uvolnění hráčů na uvedený den.</w:t>
      </w:r>
      <w:r w:rsidRPr="00395D10">
        <w:rPr>
          <w:color w:val="000000"/>
        </w:rPr>
        <w:t xml:space="preserve"> Hráči startují na vlastní náklady</w:t>
      </w:r>
      <w:r w:rsidR="00F32360">
        <w:rPr>
          <w:color w:val="000000"/>
        </w:rPr>
        <w:t>.</w:t>
      </w:r>
    </w:p>
    <w:p w:rsidR="007D18C6" w:rsidRPr="00275CC7" w:rsidRDefault="007D18C6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  <w:r w:rsidRPr="005E56DB">
        <w:rPr>
          <w:rFonts w:ascii="Times New Roman" w:eastAsia="Times New Roman" w:hAnsi="Times New Roman"/>
          <w:b/>
          <w:bCs/>
          <w:sz w:val="22"/>
          <w:szCs w:val="20"/>
        </w:rPr>
        <w:tab/>
      </w:r>
      <w:r w:rsidRPr="00275CC7">
        <w:rPr>
          <w:rFonts w:ascii="Times New Roman" w:eastAsia="Times New Roman" w:hAnsi="Times New Roman"/>
          <w:b/>
          <w:bCs/>
          <w:sz w:val="22"/>
        </w:rPr>
        <w:t>Pozvaní hráči:</w:t>
      </w:r>
      <w:r w:rsidR="00395D10" w:rsidRPr="00275CC7">
        <w:rPr>
          <w:rFonts w:ascii="Times New Roman" w:eastAsia="Times New Roman" w:hAnsi="Times New Roman"/>
          <w:b/>
          <w:bCs/>
          <w:sz w:val="22"/>
        </w:rPr>
        <w:t xml:space="preserve"> </w:t>
      </w:r>
    </w:p>
    <w:p w:rsidR="00395D10" w:rsidRPr="00F97595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sz w:val="22"/>
        </w:rPr>
      </w:pPr>
      <w:r w:rsidRPr="00275CC7">
        <w:rPr>
          <w:rFonts w:ascii="Times New Roman" w:eastAsia="Times New Roman" w:hAnsi="Times New Roman"/>
          <w:b/>
          <w:bCs/>
          <w:sz w:val="22"/>
        </w:rPr>
        <w:t xml:space="preserve">         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      </w:t>
      </w:r>
      <w:r w:rsidR="00A46272">
        <w:rPr>
          <w:rFonts w:ascii="Times New Roman" w:eastAsia="Times New Roman" w:hAnsi="Times New Roman"/>
          <w:b/>
          <w:bCs/>
          <w:sz w:val="22"/>
        </w:rPr>
        <w:t xml:space="preserve">   </w:t>
      </w:r>
      <w:r w:rsidR="00FB302E">
        <w:rPr>
          <w:rFonts w:ascii="Times New Roman" w:eastAsia="Times New Roman" w:hAnsi="Times New Roman"/>
          <w:b/>
          <w:bCs/>
          <w:sz w:val="22"/>
        </w:rPr>
        <w:t xml:space="preserve"> Brankáři: </w:t>
      </w:r>
      <w:r w:rsidR="006C4CEF">
        <w:rPr>
          <w:rFonts w:ascii="Times New Roman" w:eastAsia="Times New Roman" w:hAnsi="Times New Roman"/>
          <w:sz w:val="22"/>
        </w:rPr>
        <w:t>Matiunin Pavel (Litv), Štěrba David (Cv)</w:t>
      </w:r>
    </w:p>
    <w:p w:rsidR="00C74871" w:rsidRPr="00275CC7" w:rsidRDefault="00C74871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395D10" w:rsidRPr="00275CC7" w:rsidRDefault="00395D10" w:rsidP="00395D10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A37D18" w:rsidRDefault="00395D10" w:rsidP="009B645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O</w:t>
      </w:r>
      <w:r w:rsidR="00B20916">
        <w:rPr>
          <w:b/>
          <w:bCs/>
          <w:sz w:val="22"/>
          <w:szCs w:val="22"/>
        </w:rPr>
        <w:t>b</w:t>
      </w:r>
      <w:r w:rsidRPr="00275CC7">
        <w:rPr>
          <w:b/>
          <w:bCs/>
          <w:sz w:val="22"/>
          <w:szCs w:val="22"/>
        </w:rPr>
        <w:t>ránci:</w:t>
      </w:r>
      <w:r w:rsidR="00FB302E" w:rsidRPr="00FB302E">
        <w:t xml:space="preserve"> </w:t>
      </w:r>
      <w:r w:rsidR="000E1377" w:rsidRPr="000E1377">
        <w:rPr>
          <w:sz w:val="22"/>
          <w:szCs w:val="22"/>
        </w:rPr>
        <w:t>Zahálka Štěpán (Litom.),</w:t>
      </w:r>
      <w:r w:rsidR="00BC1083">
        <w:rPr>
          <w:sz w:val="22"/>
          <w:szCs w:val="22"/>
        </w:rPr>
        <w:t xml:space="preserve"> Kladivo Jan (Ln)</w:t>
      </w:r>
      <w:r w:rsidR="00F0399A">
        <w:rPr>
          <w:sz w:val="22"/>
          <w:szCs w:val="22"/>
        </w:rPr>
        <w:t>, Prokeš Daniel</w:t>
      </w:r>
      <w:r w:rsidR="001F032A">
        <w:rPr>
          <w:sz w:val="22"/>
          <w:szCs w:val="22"/>
        </w:rPr>
        <w:t xml:space="preserve">, </w:t>
      </w:r>
      <w:r w:rsidR="00A56EBB">
        <w:rPr>
          <w:sz w:val="22"/>
          <w:szCs w:val="22"/>
        </w:rPr>
        <w:t>Schreinemachers Josef</w:t>
      </w:r>
      <w:r w:rsidR="00080DA3">
        <w:rPr>
          <w:sz w:val="22"/>
          <w:szCs w:val="22"/>
        </w:rPr>
        <w:t xml:space="preserve"> (Cv)</w:t>
      </w:r>
      <w:r w:rsidR="001B2288">
        <w:rPr>
          <w:sz w:val="22"/>
          <w:szCs w:val="22"/>
        </w:rPr>
        <w:t>,</w:t>
      </w:r>
      <w:r w:rsidR="001B389B">
        <w:rPr>
          <w:sz w:val="22"/>
          <w:szCs w:val="22"/>
        </w:rPr>
        <w:t xml:space="preserve"> Otruba Sam (Litv)</w:t>
      </w:r>
      <w:r w:rsidR="00F97595">
        <w:rPr>
          <w:sz w:val="22"/>
          <w:szCs w:val="22"/>
        </w:rPr>
        <w:t xml:space="preserve">, </w:t>
      </w:r>
      <w:r w:rsidR="006C4CEF">
        <w:rPr>
          <w:sz w:val="22"/>
          <w:szCs w:val="22"/>
        </w:rPr>
        <w:t>Švarc Zbyněk (Dc)</w:t>
      </w:r>
    </w:p>
    <w:p w:rsidR="009B6450" w:rsidRPr="00275CC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275CC7">
        <w:rPr>
          <w:b/>
          <w:bCs/>
          <w:sz w:val="22"/>
          <w:szCs w:val="22"/>
        </w:rPr>
        <w:t xml:space="preserve">                               </w:t>
      </w:r>
      <w:r w:rsidRPr="00275CC7">
        <w:rPr>
          <w:rFonts w:ascii="Helvetica" w:hAnsi="Helvetica"/>
          <w:color w:val="000000"/>
          <w:sz w:val="22"/>
          <w:szCs w:val="22"/>
        </w:rPr>
        <w:t xml:space="preserve"> </w:t>
      </w:r>
    </w:p>
    <w:p w:rsidR="008A3384" w:rsidRPr="000E1377" w:rsidRDefault="009B6450" w:rsidP="009B6450">
      <w:pPr>
        <w:pStyle w:val="Normlnweb"/>
        <w:spacing w:before="0" w:beforeAutospacing="0" w:after="0" w:afterAutospacing="0"/>
        <w:rPr>
          <w:rFonts w:ascii="Helvetica" w:hAnsi="Helvetica"/>
          <w:bCs/>
          <w:color w:val="000000"/>
          <w:sz w:val="22"/>
          <w:szCs w:val="22"/>
        </w:rPr>
      </w:pPr>
      <w:r w:rsidRPr="00275CC7">
        <w:rPr>
          <w:rFonts w:ascii="Helvetica" w:hAnsi="Helvetica"/>
          <w:color w:val="000000"/>
          <w:sz w:val="22"/>
          <w:szCs w:val="22"/>
        </w:rPr>
        <w:t xml:space="preserve">               </w:t>
      </w:r>
      <w:r w:rsidR="008A3384">
        <w:rPr>
          <w:b/>
          <w:color w:val="000000"/>
          <w:sz w:val="22"/>
          <w:szCs w:val="22"/>
        </w:rPr>
        <w:t xml:space="preserve">Útočníci: </w:t>
      </w:r>
      <w:r w:rsidR="000E1377" w:rsidRPr="000E1377">
        <w:rPr>
          <w:bCs/>
          <w:sz w:val="22"/>
          <w:szCs w:val="22"/>
        </w:rPr>
        <w:t>Titlbach Adam, Horský Denis</w:t>
      </w:r>
      <w:r w:rsidR="0090128E">
        <w:rPr>
          <w:bCs/>
          <w:sz w:val="22"/>
          <w:szCs w:val="22"/>
        </w:rPr>
        <w:t xml:space="preserve">, </w:t>
      </w:r>
      <w:r w:rsidR="001B389B">
        <w:rPr>
          <w:bCs/>
          <w:sz w:val="22"/>
          <w:szCs w:val="22"/>
        </w:rPr>
        <w:t>Patočka Matyáš</w:t>
      </w:r>
      <w:r w:rsidR="002E005B">
        <w:rPr>
          <w:bCs/>
          <w:sz w:val="22"/>
          <w:szCs w:val="22"/>
        </w:rPr>
        <w:t>, Kalvoda Matěj</w:t>
      </w:r>
      <w:r w:rsidR="001B389B">
        <w:rPr>
          <w:bCs/>
          <w:sz w:val="22"/>
          <w:szCs w:val="22"/>
        </w:rPr>
        <w:t xml:space="preserve"> (Cv), </w:t>
      </w:r>
      <w:r w:rsidR="000F5FBF">
        <w:rPr>
          <w:bCs/>
          <w:color w:val="000000"/>
          <w:sz w:val="22"/>
          <w:szCs w:val="22"/>
        </w:rPr>
        <w:t>Dufek Jan</w:t>
      </w:r>
      <w:r w:rsidR="002E005B">
        <w:rPr>
          <w:bCs/>
          <w:color w:val="000000"/>
          <w:sz w:val="22"/>
          <w:szCs w:val="22"/>
        </w:rPr>
        <w:t xml:space="preserve"> </w:t>
      </w:r>
      <w:r w:rsidR="00C1391D">
        <w:rPr>
          <w:bCs/>
          <w:color w:val="000000"/>
          <w:sz w:val="22"/>
          <w:szCs w:val="22"/>
        </w:rPr>
        <w:t>(Litv)</w:t>
      </w:r>
      <w:r w:rsidR="00080DA3">
        <w:rPr>
          <w:bCs/>
          <w:color w:val="000000"/>
          <w:sz w:val="22"/>
          <w:szCs w:val="22"/>
        </w:rPr>
        <w:t>,</w:t>
      </w:r>
      <w:r w:rsidR="00C1391D">
        <w:rPr>
          <w:bCs/>
          <w:color w:val="000000"/>
          <w:sz w:val="22"/>
          <w:szCs w:val="22"/>
        </w:rPr>
        <w:t xml:space="preserve"> </w:t>
      </w:r>
      <w:r w:rsidR="00BC1083">
        <w:rPr>
          <w:bCs/>
          <w:color w:val="000000"/>
          <w:sz w:val="22"/>
          <w:szCs w:val="22"/>
        </w:rPr>
        <w:t>Hlavička Denis</w:t>
      </w:r>
      <w:r w:rsidR="001B389B">
        <w:rPr>
          <w:bCs/>
          <w:color w:val="000000"/>
          <w:sz w:val="22"/>
          <w:szCs w:val="22"/>
        </w:rPr>
        <w:t>, Prokůpek Tomáš</w:t>
      </w:r>
      <w:r w:rsidR="002E005B">
        <w:rPr>
          <w:bCs/>
          <w:color w:val="000000"/>
          <w:sz w:val="22"/>
          <w:szCs w:val="22"/>
        </w:rPr>
        <w:t xml:space="preserve">, Hamr </w:t>
      </w:r>
      <w:bookmarkStart w:id="0" w:name="_GoBack"/>
      <w:bookmarkEnd w:id="0"/>
      <w:r w:rsidR="002E005B">
        <w:rPr>
          <w:bCs/>
          <w:color w:val="000000"/>
          <w:sz w:val="22"/>
          <w:szCs w:val="22"/>
        </w:rPr>
        <w:t>Matěj</w:t>
      </w:r>
      <w:r w:rsidR="00F0399A">
        <w:rPr>
          <w:bCs/>
          <w:color w:val="000000"/>
          <w:sz w:val="22"/>
          <w:szCs w:val="22"/>
        </w:rPr>
        <w:t xml:space="preserve"> (Litom)</w:t>
      </w:r>
      <w:r w:rsidR="00BC1083">
        <w:rPr>
          <w:bCs/>
          <w:color w:val="000000"/>
          <w:sz w:val="22"/>
          <w:szCs w:val="22"/>
        </w:rPr>
        <w:t xml:space="preserve">, </w:t>
      </w:r>
      <w:r w:rsidR="0090128E">
        <w:rPr>
          <w:bCs/>
          <w:color w:val="000000"/>
          <w:sz w:val="22"/>
          <w:szCs w:val="22"/>
        </w:rPr>
        <w:t>Liška Jan (Mo</w:t>
      </w:r>
      <w:r w:rsidR="000E1377" w:rsidRPr="000E1377">
        <w:rPr>
          <w:bCs/>
          <w:color w:val="000000"/>
          <w:sz w:val="22"/>
          <w:szCs w:val="22"/>
        </w:rPr>
        <w:t>)</w:t>
      </w:r>
      <w:r w:rsidR="0019156C">
        <w:rPr>
          <w:bCs/>
          <w:color w:val="000000"/>
          <w:sz w:val="22"/>
          <w:szCs w:val="22"/>
        </w:rPr>
        <w:t xml:space="preserve">,  </w:t>
      </w:r>
    </w:p>
    <w:p w:rsidR="00395D10" w:rsidRPr="009B6450" w:rsidRDefault="009B6450" w:rsidP="008A3384">
      <w:pPr>
        <w:pStyle w:val="Normlnweb"/>
        <w:spacing w:before="0" w:beforeAutospacing="0" w:after="0" w:afterAutospacing="0"/>
        <w:rPr>
          <w:b/>
          <w:bCs/>
        </w:rPr>
      </w:pPr>
      <w:r w:rsidRPr="009B6450">
        <w:rPr>
          <w:b/>
          <w:color w:val="000000"/>
        </w:rPr>
        <w:t xml:space="preserve"> 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firstLine="0"/>
        <w:rPr>
          <w:rFonts w:ascii="Times New Roman" w:eastAsia="Times New Roman" w:hAnsi="Times New Roman"/>
          <w:bCs/>
          <w:sz w:val="22"/>
        </w:rPr>
      </w:pPr>
      <w:r w:rsidRPr="000E7448">
        <w:rPr>
          <w:rFonts w:ascii="Times New Roman" w:eastAsia="Times New Roman" w:hAnsi="Times New Roman"/>
          <w:bCs/>
          <w:sz w:val="22"/>
        </w:rPr>
        <w:t>V případě, že se nemůžeš zúčastnit (škola, nemoc, zranění…) okamžitě informuj trenéry, aby mohli za</w:t>
      </w:r>
      <w:r w:rsidR="00C74871" w:rsidRPr="000E7448">
        <w:rPr>
          <w:rFonts w:ascii="Times New Roman" w:eastAsia="Times New Roman" w:hAnsi="Times New Roman"/>
          <w:bCs/>
          <w:sz w:val="22"/>
        </w:rPr>
        <w:t>jistit náhradu.</w:t>
      </w:r>
    </w:p>
    <w:p w:rsidR="007D18C6" w:rsidRPr="000E7448" w:rsidRDefault="007D18C6" w:rsidP="007D18C6">
      <w:pPr>
        <w:tabs>
          <w:tab w:val="left" w:pos="0"/>
          <w:tab w:val="left" w:pos="284"/>
        </w:tabs>
        <w:spacing w:after="0"/>
        <w:ind w:left="1440" w:hanging="1865"/>
        <w:rPr>
          <w:rFonts w:ascii="Times New Roman" w:eastAsia="Times New Roman" w:hAnsi="Times New Roman"/>
          <w:b/>
          <w:bCs/>
          <w:sz w:val="22"/>
        </w:rPr>
      </w:pPr>
    </w:p>
    <w:p w:rsidR="007D18C6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</w:p>
    <w:p w:rsidR="007D18C6" w:rsidRPr="00F94CBD" w:rsidRDefault="007D18C6" w:rsidP="007D18C6">
      <w:pPr>
        <w:tabs>
          <w:tab w:val="left" w:pos="0"/>
          <w:tab w:val="left" w:pos="1418"/>
          <w:tab w:val="left" w:pos="1560"/>
        </w:tabs>
        <w:spacing w:after="0"/>
        <w:ind w:firstLine="0"/>
        <w:jc w:val="left"/>
        <w:rPr>
          <w:rFonts w:ascii="Times New Roman" w:eastAsia="Times New Roman" w:hAnsi="Times New Roman"/>
          <w:sz w:val="22"/>
          <w:lang w:eastAsia="cs-CZ"/>
        </w:rPr>
      </w:pP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Šíp Radek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-</w:t>
      </w:r>
      <w:r w:rsidRPr="005E56DB">
        <w:rPr>
          <w:rFonts w:ascii="Times New Roman" w:eastAsia="Times New Roman" w:hAnsi="Times New Roman"/>
          <w:bCs/>
          <w:sz w:val="22"/>
          <w:lang w:eastAsia="cs-CZ"/>
        </w:rPr>
        <w:t xml:space="preserve"> tel.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776 027 171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Hubl Jaroslav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sz w:val="22"/>
          <w:lang w:eastAsia="cs-CZ"/>
        </w:rPr>
        <w:t xml:space="preserve">- </w:t>
      </w:r>
      <w:r w:rsidR="00255733">
        <w:rPr>
          <w:rFonts w:ascii="Times New Roman" w:eastAsia="Times New Roman" w:hAnsi="Times New Roman"/>
          <w:sz w:val="22"/>
          <w:lang w:eastAsia="cs-CZ"/>
        </w:rPr>
        <w:t xml:space="preserve">tel. </w:t>
      </w:r>
      <w:r w:rsidR="000E1377">
        <w:rPr>
          <w:rFonts w:ascii="Times New Roman" w:eastAsia="Times New Roman" w:hAnsi="Times New Roman"/>
          <w:sz w:val="22"/>
          <w:lang w:eastAsia="cs-CZ"/>
        </w:rPr>
        <w:t>603 441 866</w:t>
      </w:r>
      <w:r>
        <w:rPr>
          <w:rFonts w:ascii="Times New Roman" w:eastAsia="Times New Roman" w:hAnsi="Times New Roman"/>
          <w:sz w:val="22"/>
          <w:lang w:eastAsia="cs-CZ"/>
        </w:rPr>
        <w:t xml:space="preserve">   </w:t>
      </w:r>
      <w:r w:rsidR="00680F64">
        <w:rPr>
          <w:rFonts w:ascii="Times New Roman" w:eastAsia="Times New Roman" w:hAnsi="Times New Roman"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sz w:val="22"/>
          <w:lang w:eastAsia="cs-CZ"/>
        </w:rPr>
        <w:t xml:space="preserve"> </w:t>
      </w:r>
      <w:r w:rsidR="000E1377">
        <w:rPr>
          <w:rFonts w:ascii="Times New Roman" w:eastAsia="Times New Roman" w:hAnsi="Times New Roman"/>
          <w:sz w:val="22"/>
          <w:lang w:eastAsia="cs-CZ"/>
        </w:rPr>
        <w:t xml:space="preserve">Luka Martin </w:t>
      </w:r>
      <w:r w:rsidR="000E7448">
        <w:rPr>
          <w:rFonts w:ascii="Times New Roman" w:eastAsia="Times New Roman" w:hAnsi="Times New Roman"/>
          <w:sz w:val="22"/>
          <w:lang w:eastAsia="cs-CZ"/>
        </w:rPr>
        <w:t>-</w:t>
      </w:r>
      <w:r w:rsidR="000E1377">
        <w:rPr>
          <w:rFonts w:ascii="Times New Roman" w:eastAsia="Times New Roman" w:hAnsi="Times New Roman"/>
          <w:sz w:val="22"/>
          <w:lang w:eastAsia="cs-CZ"/>
        </w:rPr>
        <w:t xml:space="preserve"> </w:t>
      </w:r>
      <w:r w:rsidR="000E7448">
        <w:rPr>
          <w:rFonts w:ascii="Times New Roman" w:eastAsia="Times New Roman" w:hAnsi="Times New Roman"/>
          <w:sz w:val="22"/>
          <w:lang w:eastAsia="cs-CZ"/>
        </w:rPr>
        <w:t>tel.</w:t>
      </w:r>
      <w:r w:rsidR="000E1377">
        <w:rPr>
          <w:rFonts w:ascii="Times New Roman" w:eastAsia="Times New Roman" w:hAnsi="Times New Roman"/>
          <w:sz w:val="22"/>
          <w:lang w:eastAsia="cs-CZ"/>
        </w:rPr>
        <w:t>777 839 966</w:t>
      </w:r>
    </w:p>
    <w:p w:rsidR="007D18C6" w:rsidRPr="005E56DB" w:rsidRDefault="00255733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Cs w:val="24"/>
          <w:lang w:eastAsia="cs-CZ"/>
        </w:rPr>
      </w:pPr>
      <w:r>
        <w:rPr>
          <w:rFonts w:ascii="Times New Roman" w:eastAsia="Times New Roman" w:hAnsi="Times New Roman"/>
          <w:bCs/>
          <w:szCs w:val="24"/>
          <w:lang w:eastAsia="cs-CZ"/>
        </w:rPr>
        <w:t xml:space="preserve">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ab/>
        <w:t xml:space="preserve">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>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             </w:t>
      </w:r>
      <w:r w:rsidR="000E7448">
        <w:rPr>
          <w:rFonts w:ascii="Times New Roman" w:eastAsia="Times New Roman" w:hAnsi="Times New Roman"/>
          <w:bCs/>
          <w:szCs w:val="24"/>
          <w:lang w:eastAsia="cs-CZ"/>
        </w:rPr>
        <w:t xml:space="preserve">      </w:t>
      </w:r>
      <w:r w:rsidR="00680F64">
        <w:rPr>
          <w:rFonts w:ascii="Times New Roman" w:eastAsia="Times New Roman" w:hAnsi="Times New Roman"/>
          <w:bCs/>
          <w:szCs w:val="24"/>
          <w:lang w:eastAsia="cs-CZ"/>
        </w:rPr>
        <w:t xml:space="preserve"> trenér výběru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ab/>
      </w:r>
      <w:r w:rsidR="007D18C6">
        <w:rPr>
          <w:rFonts w:ascii="Times New Roman" w:eastAsia="Times New Roman" w:hAnsi="Times New Roman"/>
          <w:bCs/>
          <w:szCs w:val="24"/>
          <w:lang w:eastAsia="cs-CZ"/>
        </w:rPr>
        <w:t xml:space="preserve"> </w:t>
      </w:r>
      <w:r w:rsidR="007D18C6" w:rsidRPr="005E56DB">
        <w:rPr>
          <w:rFonts w:ascii="Times New Roman" w:eastAsia="Times New Roman" w:hAnsi="Times New Roman"/>
          <w:bCs/>
          <w:szCs w:val="24"/>
          <w:lang w:eastAsia="cs-CZ"/>
        </w:rPr>
        <w:t xml:space="preserve">                        </w:t>
      </w:r>
    </w:p>
    <w:p w:rsidR="007D18C6" w:rsidRPr="005E56DB" w:rsidRDefault="007D18C6" w:rsidP="007D18C6">
      <w:pPr>
        <w:tabs>
          <w:tab w:val="left" w:pos="0"/>
          <w:tab w:val="left" w:pos="1418"/>
          <w:tab w:val="left" w:pos="1560"/>
        </w:tabs>
        <w:spacing w:after="0"/>
        <w:ind w:left="2130" w:hanging="2130"/>
        <w:jc w:val="left"/>
        <w:rPr>
          <w:rFonts w:ascii="Times New Roman" w:eastAsia="Times New Roman" w:hAnsi="Times New Roman"/>
          <w:bCs/>
          <w:sz w:val="10"/>
          <w:szCs w:val="10"/>
          <w:lang w:eastAsia="cs-CZ"/>
        </w:rPr>
      </w:pP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1377">
        <w:rPr>
          <w:rFonts w:ascii="Times New Roman" w:eastAsia="Times New Roman" w:hAnsi="Times New Roman"/>
          <w:bCs/>
          <w:sz w:val="22"/>
          <w:lang w:eastAsia="cs-CZ"/>
        </w:rPr>
        <w:t>Horský</w:t>
      </w:r>
      <w:r w:rsidR="00C647A4">
        <w:rPr>
          <w:rFonts w:ascii="Times New Roman" w:eastAsia="Times New Roman" w:hAnsi="Times New Roman"/>
          <w:bCs/>
          <w:sz w:val="22"/>
          <w:lang w:eastAsia="cs-CZ"/>
        </w:rPr>
        <w:t xml:space="preserve"> Jindřich -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tel. </w:t>
      </w:r>
      <w:r w:rsidR="00C647A4">
        <w:rPr>
          <w:rFonts w:ascii="Times New Roman" w:eastAsia="Times New Roman" w:hAnsi="Times New Roman"/>
          <w:bCs/>
          <w:sz w:val="22"/>
          <w:lang w:eastAsia="cs-CZ"/>
        </w:rPr>
        <w:t xml:space="preserve">602 692 556                                                </w:t>
      </w:r>
      <w:r w:rsidR="00D35CB5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C647A4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>
        <w:rPr>
          <w:rFonts w:ascii="Times New Roman" w:eastAsia="Times New Roman" w:hAnsi="Times New Roman"/>
          <w:bCs/>
          <w:sz w:val="22"/>
          <w:lang w:eastAsia="cs-CZ"/>
        </w:rPr>
        <w:t>Viktor Lukeš</w:t>
      </w:r>
      <w:r w:rsidR="00D35CB5">
        <w:rPr>
          <w:rFonts w:ascii="Times New Roman" w:eastAsia="Times New Roman" w:hAnsi="Times New Roman"/>
          <w:bCs/>
          <w:sz w:val="22"/>
          <w:lang w:eastAsia="cs-CZ"/>
        </w:rPr>
        <w:t xml:space="preserve"> – tel. 603 260 574</w:t>
      </w:r>
    </w:p>
    <w:p w:rsidR="007D18C6" w:rsidRPr="00F94CBD" w:rsidRDefault="007D18C6" w:rsidP="007D18C6">
      <w:pPr>
        <w:tabs>
          <w:tab w:val="left" w:pos="0"/>
          <w:tab w:val="left" w:pos="1418"/>
        </w:tabs>
        <w:spacing w:after="0"/>
        <w:ind w:firstLine="0"/>
        <w:rPr>
          <w:rFonts w:ascii="Times New Roman" w:eastAsia="Times New Roman" w:hAnsi="Times New Roman"/>
          <w:bCs/>
          <w:sz w:val="22"/>
          <w:lang w:eastAsia="cs-CZ"/>
        </w:rPr>
      </w:pP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  </w:t>
      </w:r>
      <w:r w:rsidR="000E7448"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 xml:space="preserve"> </w:t>
      </w:r>
      <w:r w:rsidR="00D35CB5">
        <w:rPr>
          <w:rFonts w:ascii="Times New Roman" w:eastAsia="Times New Roman" w:hAnsi="Times New Roman"/>
          <w:bCs/>
          <w:sz w:val="22"/>
          <w:lang w:eastAsia="cs-CZ"/>
        </w:rPr>
        <w:t xml:space="preserve">    </w:t>
      </w:r>
      <w:r w:rsidRPr="00F94CBD">
        <w:rPr>
          <w:rFonts w:ascii="Times New Roman" w:eastAsia="Times New Roman" w:hAnsi="Times New Roman"/>
          <w:bCs/>
          <w:sz w:val="22"/>
          <w:lang w:eastAsia="cs-CZ"/>
        </w:rPr>
        <w:t>Vedoucí mužstva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                                                                   sekretář </w:t>
      </w:r>
      <w:r w:rsidR="00E823B5">
        <w:rPr>
          <w:rFonts w:ascii="Times New Roman" w:eastAsia="Times New Roman" w:hAnsi="Times New Roman"/>
          <w:bCs/>
          <w:sz w:val="22"/>
          <w:lang w:eastAsia="cs-CZ"/>
        </w:rPr>
        <w:t>KVV ČSLH</w:t>
      </w:r>
      <w:r>
        <w:rPr>
          <w:rFonts w:ascii="Times New Roman" w:eastAsia="Times New Roman" w:hAnsi="Times New Roman"/>
          <w:bCs/>
          <w:sz w:val="22"/>
          <w:lang w:eastAsia="cs-CZ"/>
        </w:rPr>
        <w:t xml:space="preserve"> Ústecký kraj</w:t>
      </w:r>
    </w:p>
    <w:p w:rsidR="007D18C6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  </w:t>
      </w: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BF347F" w:rsidRDefault="00BF347F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</w:p>
    <w:p w:rsidR="00D60349" w:rsidRPr="007D18C6" w:rsidRDefault="007D18C6" w:rsidP="00E8582F">
      <w:pPr>
        <w:ind w:firstLine="0"/>
        <w:rPr>
          <w:rFonts w:ascii="Times New Roman" w:eastAsia="Times New Roman" w:hAnsi="Times New Roman"/>
          <w:bCs/>
          <w:color w:val="FF00FF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FF00FF"/>
          <w:szCs w:val="24"/>
          <w:lang w:eastAsia="cs-CZ"/>
        </w:rPr>
        <w:t xml:space="preserve">                        </w:t>
      </w:r>
      <w:r w:rsidR="00E8582F">
        <w:rPr>
          <w:b/>
          <w:szCs w:val="24"/>
        </w:rPr>
        <w:t xml:space="preserve"> </w:t>
      </w:r>
      <w:r w:rsidR="00BF347F">
        <w:rPr>
          <w:b/>
          <w:szCs w:val="24"/>
        </w:rPr>
        <w:t xml:space="preserve">   </w:t>
      </w:r>
      <w:r w:rsidR="00D60349">
        <w:rPr>
          <w:b/>
          <w:szCs w:val="24"/>
        </w:rPr>
        <w:t>Soupiska hráčů Krajského výběru ročník 200</w:t>
      </w:r>
      <w:r w:rsidR="00C647A4">
        <w:rPr>
          <w:b/>
          <w:szCs w:val="24"/>
        </w:rPr>
        <w:t>6</w:t>
      </w:r>
    </w:p>
    <w:p w:rsidR="00D60349" w:rsidRPr="00B7694F" w:rsidRDefault="00BF347F" w:rsidP="00D60349">
      <w:pPr>
        <w:tabs>
          <w:tab w:val="center" w:pos="5031"/>
          <w:tab w:val="right" w:pos="9638"/>
        </w:tabs>
        <w:jc w:val="left"/>
        <w:rPr>
          <w:szCs w:val="24"/>
        </w:rPr>
      </w:pPr>
      <w:r>
        <w:rPr>
          <w:b/>
          <w:szCs w:val="24"/>
        </w:rPr>
        <w:t xml:space="preserve">                                      </w:t>
      </w:r>
      <w:r w:rsidR="00D60349" w:rsidRPr="007B4A28">
        <w:rPr>
          <w:b/>
          <w:szCs w:val="24"/>
        </w:rPr>
        <w:t>KVV ČSLH</w:t>
      </w:r>
      <w:r w:rsidR="00D60349" w:rsidRPr="00B7694F">
        <w:rPr>
          <w:szCs w:val="24"/>
        </w:rPr>
        <w:t xml:space="preserve"> </w:t>
      </w:r>
      <w:r w:rsidR="00D60349" w:rsidRPr="00CC74DE">
        <w:rPr>
          <w:rFonts w:ascii="Arial Black" w:hAnsi="Arial Black"/>
          <w:szCs w:val="24"/>
        </w:rPr>
        <w:t>ÚSTECKÝ</w:t>
      </w:r>
      <w:r w:rsidR="00D60349" w:rsidRPr="00B7694F">
        <w:rPr>
          <w:szCs w:val="24"/>
        </w:rPr>
        <w:t xml:space="preserve"> </w:t>
      </w:r>
      <w:r w:rsidR="00D60349" w:rsidRPr="007B4A28">
        <w:rPr>
          <w:b/>
          <w:szCs w:val="24"/>
        </w:rPr>
        <w:t>KRAJ</w:t>
      </w:r>
      <w:r w:rsidR="00D60349">
        <w:rPr>
          <w:b/>
          <w:szCs w:val="24"/>
        </w:rPr>
        <w:tab/>
      </w:r>
    </w:p>
    <w:tbl>
      <w:tblPr>
        <w:tblW w:w="10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28"/>
        <w:gridCol w:w="870"/>
        <w:gridCol w:w="1559"/>
        <w:gridCol w:w="567"/>
        <w:gridCol w:w="567"/>
        <w:gridCol w:w="1418"/>
        <w:gridCol w:w="1276"/>
        <w:gridCol w:w="2089"/>
      </w:tblGrid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dresu</w:t>
            </w: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Jméno hráče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Hůl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8D133D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Č.registrace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E0557A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40</w:t>
            </w:r>
            <w:r w:rsidR="00E0557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 w:rsidR="00E0557A"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8582F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PODPIS</w:t>
            </w:r>
          </w:p>
        </w:tc>
      </w:tr>
      <w:tr w:rsidR="00E0557A" w:rsidRPr="00E954D5" w:rsidTr="00C647A4">
        <w:trPr>
          <w:trHeight w:val="25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6C4CE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Matiunin Pavel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6C4CEF" w:rsidP="00E0557A">
            <w:pPr>
              <w:keepNext/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outlineLvl w:val="0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647A4">
        <w:trPr>
          <w:trHeight w:val="141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6C4CE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Štěrba David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6C4CEF" w:rsidP="00F05069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E0557A" w:rsidRDefault="00E0557A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E0557A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8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56EB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Schreinemachers 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A56EBB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0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6C4CEF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Švarc Zbyněk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6C4CEF" w:rsidP="0088189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Děčín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49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B409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Prokeš Daniel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B409B" w:rsidP="009B40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6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Cs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cs-CZ"/>
              </w:rPr>
              <w:t>Otruba Sam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935A14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14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Zahálka</w:t>
            </w:r>
            <w:r w:rsidR="0090128E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Štěpán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7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342EE7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Kladivo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342EE7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Louny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9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2E005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Hamr Matěj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2E005B" w:rsidP="009B40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37"/>
          <w:jc w:val="center"/>
        </w:trPr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Prokůpek Tomáš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1B389B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97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F5FBF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Dufek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F5FBF" w:rsidP="000F5FBF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Litvínov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02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Titlbach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6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Horský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208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F7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Patočka Matyáš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1B389B" w:rsidP="0019156C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F7705D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25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2E005B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Kalvoda Matěj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2E005B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Chomutov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0E7448" w:rsidRPr="00E954D5" w:rsidTr="00C647A4">
        <w:trPr>
          <w:trHeight w:val="171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Liška</w:t>
            </w:r>
            <w:r w:rsidR="00C647A4">
              <w:rPr>
                <w:rFonts w:ascii="Times New Roman" w:eastAsia="Times New Roman" w:hAnsi="Times New Roman"/>
                <w:szCs w:val="24"/>
                <w:lang w:eastAsia="cs-CZ"/>
              </w:rPr>
              <w:t xml:space="preserve"> Jan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994662" w:rsidP="00E0557A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Most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E7448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48" w:rsidRPr="00E0557A" w:rsidRDefault="000E7448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448" w:rsidRPr="00E0557A" w:rsidRDefault="000E7448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48" w:rsidRPr="00E8582F" w:rsidRDefault="000E7448" w:rsidP="00217F95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7448" w:rsidRPr="00E8582F" w:rsidRDefault="000E7448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74871" w:rsidRPr="00E954D5" w:rsidTr="00C647A4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0557A" w:rsidRDefault="00342EE7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Hlavička Denis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0557A" w:rsidRDefault="00342EE7" w:rsidP="00342EE7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Litoměřice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74871" w:rsidRPr="00E0557A" w:rsidRDefault="00C647A4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Cs w:val="24"/>
                <w:lang w:eastAsia="cs-CZ"/>
              </w:rPr>
              <w:t>Ú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71" w:rsidRPr="00E0557A" w:rsidRDefault="00C74871" w:rsidP="00C74871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71" w:rsidRPr="00E0557A" w:rsidRDefault="00C74871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1" w:rsidRPr="00E8582F" w:rsidRDefault="00C74871" w:rsidP="00130A1A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871" w:rsidRPr="00E8582F" w:rsidRDefault="00C74871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B302E" w:rsidRPr="00E954D5" w:rsidTr="002E3F78">
        <w:trPr>
          <w:trHeight w:val="110"/>
          <w:jc w:val="center"/>
        </w:trPr>
        <w:tc>
          <w:tcPr>
            <w:tcW w:w="10134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B302E" w:rsidRPr="00FB302E" w:rsidRDefault="00FB302E" w:rsidP="00ED0192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647A4">
        <w:trPr>
          <w:trHeight w:val="196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647A4">
        <w:trPr>
          <w:trHeight w:val="113"/>
          <w:jc w:val="center"/>
        </w:trPr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84323B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557A" w:rsidRPr="0084323B" w:rsidRDefault="00E0557A" w:rsidP="00F35938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647A4">
        <w:trPr>
          <w:trHeight w:val="7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84323B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84323B" w:rsidRDefault="00E0557A" w:rsidP="00ED0192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02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6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20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13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15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76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09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7D6B5E">
            <w:pPr>
              <w:tabs>
                <w:tab w:val="left" w:pos="0"/>
                <w:tab w:val="left" w:pos="1418"/>
              </w:tabs>
              <w:spacing w:after="0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207844">
        <w:trPr>
          <w:trHeight w:val="118"/>
          <w:jc w:val="center"/>
        </w:trPr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C6366E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0557A" w:rsidRPr="00E8582F" w:rsidRDefault="00E0557A" w:rsidP="00F35938">
            <w:pPr>
              <w:tabs>
                <w:tab w:val="left" w:pos="0"/>
                <w:tab w:val="left" w:pos="1418"/>
              </w:tabs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557A" w:rsidRPr="00E8582F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1788" w:type="dxa"/>
            <w:gridSpan w:val="2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81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single" w:sz="18" w:space="0" w:color="auto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0557A" w:rsidRPr="00E954D5" w:rsidTr="00C74871">
        <w:trPr>
          <w:trHeight w:val="305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Arial Black" w:eastAsia="Times New Roman" w:hAnsi="Arial Black"/>
                <w:b/>
                <w:color w:val="000000"/>
                <w:lang w:eastAsia="cs-CZ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E0557A" w:rsidRPr="00E954D5" w:rsidRDefault="00E0557A" w:rsidP="00F35938">
            <w:pPr>
              <w:spacing w:after="0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Default="00D60349" w:rsidP="00D60349">
      <w:pPr>
        <w:spacing w:after="0"/>
        <w:ind w:firstLine="0"/>
        <w:rPr>
          <w:rFonts w:ascii="Calibri" w:eastAsia="Times New Roman" w:hAnsi="Calibri"/>
          <w:b/>
          <w:sz w:val="22"/>
          <w:lang w:eastAsia="ar-SA"/>
        </w:rPr>
      </w:pPr>
    </w:p>
    <w:p w:rsidR="00D60349" w:rsidRPr="00B502A8" w:rsidRDefault="00D60349" w:rsidP="00D60349">
      <w:pPr>
        <w:spacing w:after="0"/>
        <w:ind w:firstLine="0"/>
        <w:rPr>
          <w:rFonts w:ascii="Calibri" w:hAnsi="Calibri"/>
          <w:sz w:val="22"/>
        </w:rPr>
      </w:pPr>
    </w:p>
    <w:p w:rsidR="00D60349" w:rsidRDefault="00D60349" w:rsidP="00D60349">
      <w:pPr>
        <w:jc w:val="left"/>
        <w:rPr>
          <w:szCs w:val="24"/>
        </w:rPr>
      </w:pPr>
      <w:r w:rsidRPr="00B502A8">
        <w:rPr>
          <w:rFonts w:ascii="Calibri" w:hAnsi="Calibri"/>
          <w:sz w:val="22"/>
        </w:rPr>
        <w:t xml:space="preserve">                  </w:t>
      </w:r>
      <w:r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526DE" w:rsidRDefault="00D526DE"/>
    <w:sectPr w:rsidR="00D526DE" w:rsidSect="002D05CD">
      <w:headerReference w:type="default" r:id="rId8"/>
      <w:footerReference w:type="even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60" w:rsidRDefault="00982860" w:rsidP="001C11EA">
      <w:pPr>
        <w:spacing w:after="0"/>
      </w:pPr>
      <w:r>
        <w:separator/>
      </w:r>
    </w:p>
  </w:endnote>
  <w:endnote w:type="continuationSeparator" w:id="0">
    <w:p w:rsidR="00982860" w:rsidRDefault="00982860" w:rsidP="001C1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26" w:rsidRDefault="0047304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28" w:rsidRPr="002A5CFB" w:rsidRDefault="00D60349" w:rsidP="007B4A28">
    <w:pPr>
      <w:tabs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bookmarkStart w:id="1" w:name="OLE_LINK18"/>
    <w:bookmarkStart w:id="2" w:name="OLE_LINK19"/>
    <w:r>
      <w:rPr>
        <w:rFonts w:cs="Arial"/>
        <w:b/>
        <w:color w:val="2E3092"/>
        <w:sz w:val="20"/>
        <w:szCs w:val="20"/>
      </w:rPr>
      <w:t>Český svaz ledního hokeje</w:t>
    </w:r>
    <w:r>
      <w:rPr>
        <w:rFonts w:cs="Arial"/>
        <w:b/>
        <w:color w:val="2E3092"/>
        <w:sz w:val="20"/>
        <w:szCs w:val="20"/>
      </w:rPr>
      <w:tab/>
    </w:r>
    <w:r>
      <w:rPr>
        <w:rFonts w:cs="Arial"/>
        <w:b/>
        <w:color w:val="2E3092"/>
        <w:sz w:val="20"/>
        <w:szCs w:val="20"/>
      </w:rPr>
      <w:tab/>
    </w:r>
    <w:r w:rsidRPr="002A5CFB">
      <w:rPr>
        <w:rFonts w:cs="Arial"/>
        <w:b/>
        <w:color w:val="2E3092"/>
        <w:sz w:val="20"/>
        <w:szCs w:val="20"/>
      </w:rPr>
      <w:t>Ústecký KVV ČSLH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HARFA OFFICE PARK                           </w:t>
    </w:r>
    <w:r w:rsidRPr="002A5CFB">
      <w:rPr>
        <w:rFonts w:cs="Arial"/>
        <w:color w:val="2E3092"/>
        <w:sz w:val="16"/>
        <w:szCs w:val="16"/>
      </w:rPr>
      <w:tab/>
      <w:t>Tel.: +420 211 158 003</w:t>
    </w:r>
    <w:r w:rsidRPr="002A5CFB">
      <w:rPr>
        <w:rFonts w:cs="Arial"/>
        <w:color w:val="2E3092"/>
        <w:sz w:val="16"/>
        <w:szCs w:val="16"/>
      </w:rPr>
      <w:tab/>
      <w:t>Vaničková 11, p.s. 69</w:t>
    </w:r>
    <w:r w:rsidRPr="002A5CFB">
      <w:rPr>
        <w:rFonts w:cs="Arial"/>
        <w:color w:val="2E3092"/>
        <w:sz w:val="16"/>
        <w:szCs w:val="16"/>
      </w:rPr>
      <w:tab/>
      <w:t>Tel.: +420 475 200 631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 xml:space="preserve">     Českomoravská 2420/15                       GSM:+420 723 555 105</w:t>
    </w:r>
    <w:r w:rsidRPr="002A5CFB">
      <w:rPr>
        <w:rFonts w:cs="Arial"/>
        <w:color w:val="2E3092"/>
        <w:sz w:val="16"/>
        <w:szCs w:val="16"/>
      </w:rPr>
      <w:tab/>
      <w:t xml:space="preserve">                                                 Mobil: +420 603 260 574</w:t>
    </w:r>
    <w:r w:rsidRPr="002A5CFB">
      <w:rPr>
        <w:rFonts w:cs="Arial"/>
        <w:color w:val="2E3092"/>
        <w:sz w:val="16"/>
        <w:szCs w:val="16"/>
      </w:rPr>
      <w:tab/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>186 00 Praha 8</w:t>
    </w:r>
    <w:r w:rsidRPr="002A5CFB">
      <w:rPr>
        <w:rFonts w:cs="Arial"/>
        <w:color w:val="2E3092"/>
        <w:sz w:val="16"/>
        <w:szCs w:val="16"/>
      </w:rPr>
      <w:tab/>
      <w:t>Fax: +420 211 158 031</w:t>
    </w:r>
    <w:r w:rsidRPr="002A5CFB">
      <w:rPr>
        <w:rFonts w:cs="Arial"/>
        <w:color w:val="2E3092"/>
        <w:sz w:val="16"/>
        <w:szCs w:val="16"/>
      </w:rPr>
      <w:tab/>
      <w:t>400 01 Ústí nad Labem</w:t>
    </w:r>
    <w:r w:rsidRPr="002A5CFB">
      <w:rPr>
        <w:rFonts w:cs="Arial"/>
        <w:color w:val="2E3092"/>
        <w:sz w:val="16"/>
        <w:szCs w:val="16"/>
      </w:rPr>
      <w:tab/>
      <w:t xml:space="preserve"> </w:t>
    </w:r>
  </w:p>
  <w:p w:rsidR="007B4A28" w:rsidRPr="002A5CFB" w:rsidRDefault="00D60349" w:rsidP="007B4A28">
    <w:pPr>
      <w:tabs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1" w:history="1">
      <w:r w:rsidRPr="002A5CFB">
        <w:rPr>
          <w:rFonts w:cs="Arial"/>
          <w:color w:val="2E3092"/>
          <w:sz w:val="16"/>
          <w:szCs w:val="16"/>
        </w:rPr>
        <w:t>office@czehockey.cz</w:t>
      </w:r>
    </w:hyperlink>
    <w:r w:rsidRPr="002A5CFB">
      <w:rPr>
        <w:rFonts w:cs="Arial"/>
        <w:color w:val="2E3092"/>
        <w:sz w:val="16"/>
        <w:szCs w:val="16"/>
      </w:rPr>
      <w:tab/>
    </w:r>
    <w:hyperlink r:id="rId2" w:history="1">
      <w:r w:rsidRPr="002A5CFB">
        <w:rPr>
          <w:rFonts w:cs="Arial"/>
          <w:color w:val="2E3092"/>
          <w:sz w:val="16"/>
          <w:szCs w:val="16"/>
        </w:rPr>
        <w:t>www.cslh.cz</w:t>
      </w:r>
    </w:hyperlink>
    <w:r w:rsidRPr="002A5CFB">
      <w:rPr>
        <w:rFonts w:cs="Arial"/>
        <w:color w:val="2E3092"/>
        <w:sz w:val="16"/>
        <w:szCs w:val="16"/>
      </w:rPr>
      <w:tab/>
      <w:t xml:space="preserve">e-mail: </w:t>
    </w:r>
    <w:hyperlink r:id="rId3" w:history="1">
      <w:r w:rsidRPr="002A5CFB">
        <w:rPr>
          <w:rFonts w:cs="Arial"/>
          <w:color w:val="2E3092"/>
          <w:sz w:val="16"/>
          <w:szCs w:val="16"/>
        </w:rPr>
        <w:t>ks-ustecky@cslh.cz</w:t>
      </w:r>
    </w:hyperlink>
    <w:r w:rsidRPr="002A5CFB">
      <w:rPr>
        <w:rFonts w:cs="Arial"/>
        <w:color w:val="2E3092"/>
        <w:sz w:val="16"/>
        <w:szCs w:val="16"/>
      </w:rPr>
      <w:t xml:space="preserve"> </w:t>
    </w:r>
    <w:r w:rsidRPr="002A5CFB">
      <w:rPr>
        <w:rFonts w:cs="Arial"/>
        <w:color w:val="2E3092"/>
        <w:sz w:val="16"/>
        <w:szCs w:val="16"/>
      </w:rPr>
      <w:tab/>
    </w:r>
    <w:hyperlink r:id="rId4" w:history="1">
      <w:r w:rsidRPr="002A5CFB">
        <w:rPr>
          <w:rFonts w:cs="Arial"/>
          <w:color w:val="0000FF" w:themeColor="hyperlink"/>
          <w:sz w:val="16"/>
          <w:szCs w:val="16"/>
          <w:u w:val="single"/>
        </w:rPr>
        <w:t>www.hokejul.cz</w:t>
      </w:r>
    </w:hyperlink>
    <w:bookmarkEnd w:id="1"/>
    <w:bookmarkEnd w:id="2"/>
  </w:p>
  <w:p w:rsidR="005F4249" w:rsidRPr="006F1F9F" w:rsidRDefault="0032246A" w:rsidP="006F1F9F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0"/>
      <w:rPr>
        <w:rFonts w:cs="Arial"/>
        <w:b/>
        <w:color w:val="2E3092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760" cy="1115695"/>
          <wp:effectExtent l="0" t="0" r="254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60" w:rsidRDefault="00982860" w:rsidP="001C11EA">
      <w:pPr>
        <w:spacing w:after="0"/>
      </w:pPr>
      <w:r>
        <w:separator/>
      </w:r>
    </w:p>
  </w:footnote>
  <w:footnote w:type="continuationSeparator" w:id="0">
    <w:p w:rsidR="00982860" w:rsidRDefault="00982860" w:rsidP="001C11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A7" w:rsidRDefault="003C42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-361315</wp:posOffset>
          </wp:positionV>
          <wp:extent cx="1581150" cy="1314450"/>
          <wp:effectExtent l="0" t="0" r="0" b="0"/>
          <wp:wrapNone/>
          <wp:docPr id="1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-266065</wp:posOffset>
          </wp:positionV>
          <wp:extent cx="2273300" cy="996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B7CB5"/>
    <w:multiLevelType w:val="hybridMultilevel"/>
    <w:tmpl w:val="69F432A2"/>
    <w:lvl w:ilvl="0" w:tplc="A95C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A8F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49"/>
    <w:rsid w:val="00021F32"/>
    <w:rsid w:val="00050699"/>
    <w:rsid w:val="000575A4"/>
    <w:rsid w:val="00080DA3"/>
    <w:rsid w:val="000B6C3B"/>
    <w:rsid w:val="000C7A1B"/>
    <w:rsid w:val="000D333B"/>
    <w:rsid w:val="000E1377"/>
    <w:rsid w:val="000E7448"/>
    <w:rsid w:val="000F5FBF"/>
    <w:rsid w:val="0012098F"/>
    <w:rsid w:val="0013599F"/>
    <w:rsid w:val="001447DB"/>
    <w:rsid w:val="00153061"/>
    <w:rsid w:val="001737DF"/>
    <w:rsid w:val="00173A52"/>
    <w:rsid w:val="00183D00"/>
    <w:rsid w:val="0019156C"/>
    <w:rsid w:val="001A0604"/>
    <w:rsid w:val="001B2288"/>
    <w:rsid w:val="001B389B"/>
    <w:rsid w:val="001C11EA"/>
    <w:rsid w:val="001D00D5"/>
    <w:rsid w:val="001F032A"/>
    <w:rsid w:val="00207844"/>
    <w:rsid w:val="00234D56"/>
    <w:rsid w:val="00255733"/>
    <w:rsid w:val="00275CC7"/>
    <w:rsid w:val="002A29F2"/>
    <w:rsid w:val="002E005B"/>
    <w:rsid w:val="00302AB1"/>
    <w:rsid w:val="003049F8"/>
    <w:rsid w:val="0032246A"/>
    <w:rsid w:val="00342EE7"/>
    <w:rsid w:val="00360CE7"/>
    <w:rsid w:val="00381FB6"/>
    <w:rsid w:val="00395D10"/>
    <w:rsid w:val="003A6239"/>
    <w:rsid w:val="003A670F"/>
    <w:rsid w:val="003C1175"/>
    <w:rsid w:val="003C42A7"/>
    <w:rsid w:val="00414772"/>
    <w:rsid w:val="00437D98"/>
    <w:rsid w:val="00447FBF"/>
    <w:rsid w:val="004529AF"/>
    <w:rsid w:val="00473049"/>
    <w:rsid w:val="00476EC8"/>
    <w:rsid w:val="00485AC7"/>
    <w:rsid w:val="0048713C"/>
    <w:rsid w:val="004C5F3A"/>
    <w:rsid w:val="004E6DB6"/>
    <w:rsid w:val="004F1DD1"/>
    <w:rsid w:val="00516002"/>
    <w:rsid w:val="00530E43"/>
    <w:rsid w:val="00536C92"/>
    <w:rsid w:val="005513D1"/>
    <w:rsid w:val="00563ACE"/>
    <w:rsid w:val="005974FF"/>
    <w:rsid w:val="006013AE"/>
    <w:rsid w:val="006232A4"/>
    <w:rsid w:val="006549DD"/>
    <w:rsid w:val="00680F64"/>
    <w:rsid w:val="006C4CEF"/>
    <w:rsid w:val="006E1D1A"/>
    <w:rsid w:val="006F6E30"/>
    <w:rsid w:val="00701D90"/>
    <w:rsid w:val="00746682"/>
    <w:rsid w:val="00763567"/>
    <w:rsid w:val="0076396E"/>
    <w:rsid w:val="007A302C"/>
    <w:rsid w:val="007C0DD9"/>
    <w:rsid w:val="007C5232"/>
    <w:rsid w:val="007D18C6"/>
    <w:rsid w:val="007D6B5E"/>
    <w:rsid w:val="0084323B"/>
    <w:rsid w:val="0088189A"/>
    <w:rsid w:val="00892AB8"/>
    <w:rsid w:val="008A3384"/>
    <w:rsid w:val="008B2B35"/>
    <w:rsid w:val="008D133D"/>
    <w:rsid w:val="0090128E"/>
    <w:rsid w:val="00930137"/>
    <w:rsid w:val="00932B50"/>
    <w:rsid w:val="00935A14"/>
    <w:rsid w:val="009706C0"/>
    <w:rsid w:val="00982860"/>
    <w:rsid w:val="00994662"/>
    <w:rsid w:val="009B409B"/>
    <w:rsid w:val="009B6450"/>
    <w:rsid w:val="00A265CE"/>
    <w:rsid w:val="00A37D18"/>
    <w:rsid w:val="00A46272"/>
    <w:rsid w:val="00A56EBB"/>
    <w:rsid w:val="00A61931"/>
    <w:rsid w:val="00A73EC4"/>
    <w:rsid w:val="00A83F18"/>
    <w:rsid w:val="00A91F83"/>
    <w:rsid w:val="00AB1C90"/>
    <w:rsid w:val="00B0715C"/>
    <w:rsid w:val="00B20916"/>
    <w:rsid w:val="00B676B5"/>
    <w:rsid w:val="00B74029"/>
    <w:rsid w:val="00B91433"/>
    <w:rsid w:val="00BB7A7E"/>
    <w:rsid w:val="00BC1083"/>
    <w:rsid w:val="00BF347F"/>
    <w:rsid w:val="00C1391D"/>
    <w:rsid w:val="00C226F1"/>
    <w:rsid w:val="00C46AC4"/>
    <w:rsid w:val="00C47FD4"/>
    <w:rsid w:val="00C63464"/>
    <w:rsid w:val="00C647A4"/>
    <w:rsid w:val="00C67B37"/>
    <w:rsid w:val="00C74871"/>
    <w:rsid w:val="00CA7303"/>
    <w:rsid w:val="00CB5D5B"/>
    <w:rsid w:val="00CD7930"/>
    <w:rsid w:val="00CE1C68"/>
    <w:rsid w:val="00D332BC"/>
    <w:rsid w:val="00D35CB5"/>
    <w:rsid w:val="00D51E65"/>
    <w:rsid w:val="00D526DE"/>
    <w:rsid w:val="00D60349"/>
    <w:rsid w:val="00D657AE"/>
    <w:rsid w:val="00DA45EC"/>
    <w:rsid w:val="00DC35A9"/>
    <w:rsid w:val="00E0557A"/>
    <w:rsid w:val="00E21367"/>
    <w:rsid w:val="00E43D98"/>
    <w:rsid w:val="00E55B92"/>
    <w:rsid w:val="00E616EB"/>
    <w:rsid w:val="00E63A7A"/>
    <w:rsid w:val="00E823B5"/>
    <w:rsid w:val="00E8582F"/>
    <w:rsid w:val="00E945F9"/>
    <w:rsid w:val="00EC4595"/>
    <w:rsid w:val="00ED0192"/>
    <w:rsid w:val="00EF0626"/>
    <w:rsid w:val="00F0399A"/>
    <w:rsid w:val="00F0420F"/>
    <w:rsid w:val="00F05069"/>
    <w:rsid w:val="00F21730"/>
    <w:rsid w:val="00F275E5"/>
    <w:rsid w:val="00F32360"/>
    <w:rsid w:val="00F67726"/>
    <w:rsid w:val="00F97595"/>
    <w:rsid w:val="00FA0BF3"/>
    <w:rsid w:val="00FB302E"/>
    <w:rsid w:val="00FB46DD"/>
    <w:rsid w:val="00FE219E"/>
    <w:rsid w:val="00FE4616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B04EE"/>
  <w15:docId w15:val="{C4C515E9-BD35-41DF-97ED-79AB8E98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349"/>
    <w:pPr>
      <w:spacing w:after="240" w:line="240" w:lineRule="auto"/>
      <w:ind w:firstLine="425"/>
      <w:jc w:val="both"/>
    </w:pPr>
    <w:rPr>
      <w:rFonts w:ascii="Tahoma" w:eastAsia="Calibri" w:hAnsi="Tahoma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60349"/>
    <w:rPr>
      <w:rFonts w:ascii="Tahoma" w:eastAsia="Calibri" w:hAnsi="Tahom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603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60349"/>
    <w:rPr>
      <w:rFonts w:ascii="Tahoma" w:eastAsia="Calibri" w:hAnsi="Tahoma" w:cs="Times New Roman"/>
      <w:sz w:val="24"/>
    </w:rPr>
  </w:style>
  <w:style w:type="character" w:styleId="Siln">
    <w:name w:val="Strong"/>
    <w:basedOn w:val="Standardnpsmoodstavce"/>
    <w:uiPriority w:val="22"/>
    <w:qFormat/>
    <w:rsid w:val="00395D10"/>
    <w:rPr>
      <w:b/>
      <w:bCs/>
    </w:rPr>
  </w:style>
  <w:style w:type="paragraph" w:styleId="Normlnweb">
    <w:name w:val="Normal (Web)"/>
    <w:basedOn w:val="Normln"/>
    <w:uiPriority w:val="99"/>
    <w:unhideWhenUsed/>
    <w:rsid w:val="00395D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s-ustecky@cslh.cz" TargetMode="External"/><Relationship Id="rId2" Type="http://schemas.openxmlformats.org/officeDocument/2006/relationships/hyperlink" Target="http://www.cslh.cz" TargetMode="External"/><Relationship Id="rId1" Type="http://schemas.openxmlformats.org/officeDocument/2006/relationships/hyperlink" Target="mailto:office@czehockey.cz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okeju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AE821-E4D1-4440-B736-B31DC4DA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Dobruše Bečvářová</dc:creator>
  <cp:lastModifiedBy>Radek Šíp</cp:lastModifiedBy>
  <cp:revision>5</cp:revision>
  <cp:lastPrinted>2019-08-13T10:52:00Z</cp:lastPrinted>
  <dcterms:created xsi:type="dcterms:W3CDTF">2019-11-28T09:32:00Z</dcterms:created>
  <dcterms:modified xsi:type="dcterms:W3CDTF">2019-12-04T16:32:00Z</dcterms:modified>
</cp:coreProperties>
</file>